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A3" w:rsidRPr="004059A3" w:rsidRDefault="004059A3" w:rsidP="004059A3">
      <w:pPr>
        <w:jc w:val="center"/>
        <w:rPr>
          <w:b/>
          <w:sz w:val="36"/>
          <w:szCs w:val="28"/>
        </w:rPr>
      </w:pPr>
      <w:r w:rsidRPr="004059A3">
        <w:rPr>
          <w:rFonts w:hint="eastAsia"/>
          <w:b/>
          <w:sz w:val="36"/>
          <w:szCs w:val="28"/>
        </w:rPr>
        <w:t>生命学院研究生培养方案修订工作安排</w:t>
      </w:r>
      <w:r w:rsidR="006C2AD2">
        <w:rPr>
          <w:rFonts w:hint="eastAsia"/>
          <w:b/>
          <w:sz w:val="36"/>
          <w:szCs w:val="28"/>
        </w:rPr>
        <w:t>的</w:t>
      </w:r>
      <w:r w:rsidRPr="004059A3">
        <w:rPr>
          <w:rFonts w:hint="eastAsia"/>
          <w:b/>
          <w:sz w:val="36"/>
          <w:szCs w:val="28"/>
        </w:rPr>
        <w:t>通知</w:t>
      </w:r>
    </w:p>
    <w:p w:rsidR="00412D44" w:rsidRPr="00105A44" w:rsidRDefault="009D49AF" w:rsidP="00D52EC2">
      <w:pPr>
        <w:spacing w:line="400" w:lineRule="exact"/>
        <w:ind w:firstLine="573"/>
        <w:jc w:val="left"/>
        <w:rPr>
          <w:rFonts w:asciiTheme="minorEastAsia" w:hAnsiTheme="minorEastAsia"/>
          <w:szCs w:val="21"/>
        </w:rPr>
      </w:pPr>
      <w:r w:rsidRPr="00105A44">
        <w:rPr>
          <w:rFonts w:asciiTheme="minorEastAsia" w:hAnsiTheme="minorEastAsia" w:hint="eastAsia"/>
          <w:szCs w:val="21"/>
        </w:rPr>
        <w:t>为更好适应研究生教育改革与发展的需要，不断提高研究生培养质量，学校决定全面开展研究生课程建设并对学术学位研究生培养方案进行修订，学校研究生院下发了“关于修订学术学位研究生培养方案的通知”</w:t>
      </w:r>
      <w:r w:rsidR="002A7A87" w:rsidRPr="00105A44">
        <w:rPr>
          <w:rFonts w:asciiTheme="minorEastAsia" w:hAnsiTheme="minorEastAsia" w:hint="eastAsia"/>
          <w:szCs w:val="21"/>
        </w:rPr>
        <w:t>（附件</w:t>
      </w:r>
      <w:r w:rsidR="00DF6D20">
        <w:rPr>
          <w:rFonts w:asciiTheme="minorEastAsia" w:hAnsiTheme="minorEastAsia" w:hint="eastAsia"/>
          <w:szCs w:val="21"/>
        </w:rPr>
        <w:t>A</w:t>
      </w:r>
      <w:r w:rsidR="002A7A87" w:rsidRPr="00105A44">
        <w:rPr>
          <w:rFonts w:asciiTheme="minorEastAsia" w:hAnsiTheme="minorEastAsia" w:hint="eastAsia"/>
          <w:szCs w:val="21"/>
        </w:rPr>
        <w:t>）</w:t>
      </w:r>
      <w:r w:rsidR="007A677F">
        <w:rPr>
          <w:rFonts w:asciiTheme="minorEastAsia" w:hAnsiTheme="minorEastAsia" w:hint="eastAsia"/>
          <w:szCs w:val="21"/>
        </w:rPr>
        <w:t>、</w:t>
      </w:r>
      <w:r w:rsidR="00A53F7C">
        <w:rPr>
          <w:rFonts w:asciiTheme="minorEastAsia" w:hAnsiTheme="minorEastAsia" w:hint="eastAsia"/>
          <w:szCs w:val="21"/>
        </w:rPr>
        <w:t>培养方案中文模板（附件</w:t>
      </w:r>
      <w:r w:rsidR="00DF6D20">
        <w:rPr>
          <w:rFonts w:asciiTheme="minorEastAsia" w:hAnsiTheme="minorEastAsia" w:hint="eastAsia"/>
          <w:szCs w:val="21"/>
        </w:rPr>
        <w:t>1</w:t>
      </w:r>
      <w:r w:rsidR="00A53F7C">
        <w:rPr>
          <w:rFonts w:asciiTheme="minorEastAsia" w:hAnsiTheme="minorEastAsia" w:hint="eastAsia"/>
          <w:szCs w:val="21"/>
        </w:rPr>
        <w:t>）和英文模板（附件</w:t>
      </w:r>
      <w:r w:rsidR="00DF6D20">
        <w:rPr>
          <w:rFonts w:asciiTheme="minorEastAsia" w:hAnsiTheme="minorEastAsia" w:hint="eastAsia"/>
          <w:szCs w:val="21"/>
        </w:rPr>
        <w:t>2</w:t>
      </w:r>
      <w:r w:rsidR="00A53F7C">
        <w:rPr>
          <w:rFonts w:asciiTheme="minorEastAsia" w:hAnsiTheme="minorEastAsia" w:hint="eastAsia"/>
          <w:szCs w:val="21"/>
        </w:rPr>
        <w:t>）</w:t>
      </w:r>
      <w:r w:rsidR="007A677F">
        <w:rPr>
          <w:rFonts w:asciiTheme="minorEastAsia" w:hAnsiTheme="minorEastAsia" w:hint="eastAsia"/>
          <w:szCs w:val="21"/>
        </w:rPr>
        <w:t>、课程简介（中英文）（附件</w:t>
      </w:r>
      <w:r w:rsidR="00DF6D20">
        <w:rPr>
          <w:rFonts w:asciiTheme="minorEastAsia" w:hAnsiTheme="minorEastAsia" w:hint="eastAsia"/>
          <w:szCs w:val="21"/>
        </w:rPr>
        <w:t>3</w:t>
      </w:r>
      <w:r w:rsidR="007A677F">
        <w:rPr>
          <w:rFonts w:asciiTheme="minorEastAsia" w:hAnsiTheme="minorEastAsia" w:hint="eastAsia"/>
          <w:szCs w:val="21"/>
        </w:rPr>
        <w:t>）</w:t>
      </w:r>
      <w:r w:rsidR="005A5416" w:rsidRPr="00105A44">
        <w:rPr>
          <w:rFonts w:asciiTheme="minorEastAsia" w:hAnsiTheme="minorEastAsia" w:hint="eastAsia"/>
          <w:szCs w:val="21"/>
        </w:rPr>
        <w:t>等材料</w:t>
      </w:r>
      <w:r w:rsidRPr="00105A44">
        <w:rPr>
          <w:rFonts w:asciiTheme="minorEastAsia" w:hAnsiTheme="minorEastAsia" w:hint="eastAsia"/>
          <w:szCs w:val="21"/>
        </w:rPr>
        <w:t>。</w:t>
      </w:r>
    </w:p>
    <w:p w:rsidR="00A53F7C" w:rsidRDefault="00412D44" w:rsidP="00D52EC2">
      <w:pPr>
        <w:spacing w:line="400" w:lineRule="exact"/>
        <w:ind w:firstLine="573"/>
        <w:jc w:val="left"/>
        <w:rPr>
          <w:rFonts w:asciiTheme="minorEastAsia" w:hAnsiTheme="minorEastAsia"/>
          <w:szCs w:val="21"/>
        </w:rPr>
      </w:pPr>
      <w:r w:rsidRPr="00105A44">
        <w:rPr>
          <w:rFonts w:asciiTheme="minorEastAsia" w:hAnsiTheme="minorEastAsia" w:hint="eastAsia"/>
          <w:szCs w:val="21"/>
        </w:rPr>
        <w:t>请</w:t>
      </w:r>
      <w:r w:rsidR="005A5416" w:rsidRPr="00105A44">
        <w:rPr>
          <w:rFonts w:asciiTheme="minorEastAsia" w:hAnsiTheme="minorEastAsia" w:hint="eastAsia"/>
          <w:szCs w:val="21"/>
        </w:rPr>
        <w:t>学院</w:t>
      </w:r>
      <w:r w:rsidRPr="00105A44">
        <w:rPr>
          <w:rFonts w:asciiTheme="minorEastAsia" w:hAnsiTheme="minorEastAsia" w:hint="eastAsia"/>
          <w:szCs w:val="21"/>
        </w:rPr>
        <w:t>各系</w:t>
      </w:r>
      <w:r w:rsidR="006C2AD2" w:rsidRPr="00105A44">
        <w:rPr>
          <w:rFonts w:asciiTheme="minorEastAsia" w:hAnsiTheme="minorEastAsia" w:hint="eastAsia"/>
          <w:szCs w:val="21"/>
        </w:rPr>
        <w:t>成立以系主任为主要负责人的研究生课程建设与培养方案工作领导小组，</w:t>
      </w:r>
      <w:r w:rsidR="00CF7176" w:rsidRPr="00105A44">
        <w:rPr>
          <w:rFonts w:asciiTheme="minorEastAsia" w:hAnsiTheme="minorEastAsia" w:hint="eastAsia"/>
          <w:szCs w:val="21"/>
        </w:rPr>
        <w:t>全面负责与本系相关课程的培养方案修订工作</w:t>
      </w:r>
      <w:r w:rsidR="00A6621D" w:rsidRPr="00105A44">
        <w:rPr>
          <w:rFonts w:asciiTheme="minorEastAsia" w:hAnsiTheme="minorEastAsia" w:hint="eastAsia"/>
          <w:szCs w:val="21"/>
        </w:rPr>
        <w:t>。</w:t>
      </w:r>
      <w:r w:rsidR="006D2593" w:rsidRPr="00105A44">
        <w:rPr>
          <w:rFonts w:asciiTheme="minorEastAsia" w:hAnsiTheme="minorEastAsia" w:hint="eastAsia"/>
          <w:szCs w:val="21"/>
        </w:rPr>
        <w:t>我院研究生课程</w:t>
      </w:r>
      <w:r w:rsidR="00A6621D" w:rsidRPr="00105A44">
        <w:rPr>
          <w:rFonts w:asciiTheme="minorEastAsia" w:hAnsiTheme="minorEastAsia" w:hint="eastAsia"/>
          <w:szCs w:val="21"/>
        </w:rPr>
        <w:t>体系</w:t>
      </w:r>
      <w:r w:rsidR="006D2593" w:rsidRPr="00105A44">
        <w:rPr>
          <w:rFonts w:asciiTheme="minorEastAsia" w:hAnsiTheme="minorEastAsia" w:hint="eastAsia"/>
          <w:szCs w:val="21"/>
        </w:rPr>
        <w:t>清单</w:t>
      </w:r>
      <w:r w:rsidR="00A6621D" w:rsidRPr="00105A44">
        <w:rPr>
          <w:rFonts w:asciiTheme="minorEastAsia" w:hAnsiTheme="minorEastAsia" w:hint="eastAsia"/>
          <w:szCs w:val="21"/>
        </w:rPr>
        <w:t>请</w:t>
      </w:r>
      <w:r w:rsidR="006D2593" w:rsidRPr="00105A44">
        <w:rPr>
          <w:rFonts w:asciiTheme="minorEastAsia" w:hAnsiTheme="minorEastAsia" w:hint="eastAsia"/>
          <w:szCs w:val="21"/>
        </w:rPr>
        <w:t>见</w:t>
      </w:r>
      <w:r w:rsidR="006D2593" w:rsidRPr="00105A44">
        <w:rPr>
          <w:rFonts w:asciiTheme="minorEastAsia" w:hAnsiTheme="minorEastAsia" w:hint="eastAsia"/>
          <w:szCs w:val="21"/>
          <w:u w:val="single"/>
        </w:rPr>
        <w:t>附件</w:t>
      </w:r>
      <w:r w:rsidR="00DF6D20">
        <w:rPr>
          <w:rFonts w:asciiTheme="minorEastAsia" w:hAnsiTheme="minorEastAsia" w:hint="eastAsia"/>
          <w:szCs w:val="21"/>
          <w:u w:val="single"/>
        </w:rPr>
        <w:t>B</w:t>
      </w:r>
      <w:r w:rsidR="00A53F7C" w:rsidRPr="00A53F7C">
        <w:rPr>
          <w:rFonts w:asciiTheme="minorEastAsia" w:hAnsiTheme="minorEastAsia" w:hint="eastAsia"/>
          <w:szCs w:val="21"/>
        </w:rPr>
        <w:t>，</w:t>
      </w:r>
      <w:r w:rsidR="001C7021" w:rsidRPr="00105A44">
        <w:rPr>
          <w:rFonts w:asciiTheme="minorEastAsia" w:hAnsiTheme="minorEastAsia" w:hint="eastAsia"/>
          <w:szCs w:val="21"/>
        </w:rPr>
        <w:t>各系</w:t>
      </w:r>
      <w:r w:rsidR="006D2593" w:rsidRPr="00105A44">
        <w:rPr>
          <w:rFonts w:asciiTheme="minorEastAsia" w:hAnsiTheme="minorEastAsia" w:hint="eastAsia"/>
          <w:szCs w:val="21"/>
        </w:rPr>
        <w:t>应修订培养方案</w:t>
      </w:r>
      <w:r w:rsidR="001D617B" w:rsidRPr="00105A44">
        <w:rPr>
          <w:rFonts w:asciiTheme="minorEastAsia" w:hAnsiTheme="minorEastAsia" w:hint="eastAsia"/>
          <w:szCs w:val="21"/>
        </w:rPr>
        <w:t>的课程</w:t>
      </w:r>
      <w:r w:rsidR="006D2593" w:rsidRPr="00105A44">
        <w:rPr>
          <w:rFonts w:asciiTheme="minorEastAsia" w:hAnsiTheme="minorEastAsia" w:hint="eastAsia"/>
          <w:szCs w:val="21"/>
        </w:rPr>
        <w:t>清单</w:t>
      </w:r>
      <w:r w:rsidR="00A6621D" w:rsidRPr="00105A44">
        <w:rPr>
          <w:rFonts w:asciiTheme="minorEastAsia" w:hAnsiTheme="minorEastAsia" w:hint="eastAsia"/>
          <w:szCs w:val="21"/>
        </w:rPr>
        <w:t>请见</w:t>
      </w:r>
      <w:r w:rsidR="00A6621D" w:rsidRPr="00105A44">
        <w:rPr>
          <w:rFonts w:asciiTheme="minorEastAsia" w:hAnsiTheme="minorEastAsia" w:hint="eastAsia"/>
          <w:szCs w:val="21"/>
          <w:u w:val="single"/>
        </w:rPr>
        <w:t>附件</w:t>
      </w:r>
      <w:r w:rsidR="00DF6D20">
        <w:rPr>
          <w:rFonts w:asciiTheme="minorEastAsia" w:hAnsiTheme="minorEastAsia" w:hint="eastAsia"/>
          <w:szCs w:val="21"/>
          <w:u w:val="single"/>
        </w:rPr>
        <w:t>C</w:t>
      </w:r>
      <w:r w:rsidR="00A6621D" w:rsidRPr="00105A44">
        <w:rPr>
          <w:rFonts w:asciiTheme="minorEastAsia" w:hAnsiTheme="minorEastAsia" w:hint="eastAsia"/>
          <w:szCs w:val="21"/>
        </w:rPr>
        <w:t>（按课程负责人所在系进行划分）</w:t>
      </w:r>
      <w:r w:rsidR="00CF7176" w:rsidRPr="00105A44">
        <w:rPr>
          <w:rFonts w:asciiTheme="minorEastAsia" w:hAnsiTheme="minorEastAsia" w:hint="eastAsia"/>
          <w:szCs w:val="21"/>
        </w:rPr>
        <w:t>。</w:t>
      </w:r>
    </w:p>
    <w:p w:rsidR="00AD727C" w:rsidRPr="00105A44" w:rsidRDefault="00A53F7C" w:rsidP="00D52EC2">
      <w:pPr>
        <w:spacing w:line="400" w:lineRule="exact"/>
        <w:ind w:firstLine="573"/>
        <w:jc w:val="left"/>
        <w:rPr>
          <w:rFonts w:asciiTheme="minorEastAsia" w:hAnsiTheme="minorEastAsia"/>
          <w:szCs w:val="21"/>
        </w:rPr>
      </w:pPr>
      <w:r>
        <w:rPr>
          <w:rFonts w:asciiTheme="minorEastAsia" w:hAnsiTheme="minorEastAsia" w:hint="eastAsia"/>
          <w:szCs w:val="21"/>
        </w:rPr>
        <w:t>请各系</w:t>
      </w:r>
      <w:r w:rsidR="005A5416" w:rsidRPr="00105A44">
        <w:rPr>
          <w:rFonts w:asciiTheme="minorEastAsia" w:hAnsiTheme="minorEastAsia" w:hint="eastAsia"/>
          <w:szCs w:val="21"/>
        </w:rPr>
        <w:t>在促进</w:t>
      </w:r>
      <w:r>
        <w:rPr>
          <w:rFonts w:asciiTheme="minorEastAsia" w:hAnsiTheme="minorEastAsia" w:hint="eastAsia"/>
          <w:szCs w:val="21"/>
        </w:rPr>
        <w:t>本</w:t>
      </w:r>
      <w:r w:rsidR="005A5416" w:rsidRPr="00105A44">
        <w:rPr>
          <w:rFonts w:asciiTheme="minorEastAsia" w:hAnsiTheme="minorEastAsia" w:hint="eastAsia"/>
          <w:szCs w:val="21"/>
        </w:rPr>
        <w:t>系学科建设基础上，</w:t>
      </w:r>
      <w:r w:rsidR="00CF7176" w:rsidRPr="00105A44">
        <w:rPr>
          <w:rFonts w:asciiTheme="minorEastAsia" w:hAnsiTheme="minorEastAsia" w:hint="eastAsia"/>
          <w:szCs w:val="21"/>
        </w:rPr>
        <w:t>对本系开设的研究生课程体系进行全面梳理和优化，充分反映近几年研究生课程建设</w:t>
      </w:r>
      <w:r w:rsidR="00AD727C" w:rsidRPr="00105A44">
        <w:rPr>
          <w:rFonts w:asciiTheme="minorEastAsia" w:hAnsiTheme="minorEastAsia" w:hint="eastAsia"/>
          <w:szCs w:val="21"/>
        </w:rPr>
        <w:t>（</w:t>
      </w:r>
      <w:r w:rsidR="00CF7176" w:rsidRPr="00105A44">
        <w:rPr>
          <w:rFonts w:asciiTheme="minorEastAsia" w:hAnsiTheme="minorEastAsia" w:hint="eastAsia"/>
          <w:szCs w:val="21"/>
        </w:rPr>
        <w:t>特别是高水平国际化课程建设成果</w:t>
      </w:r>
      <w:r w:rsidR="00AD727C" w:rsidRPr="00105A44">
        <w:rPr>
          <w:rFonts w:asciiTheme="minorEastAsia" w:hAnsiTheme="minorEastAsia" w:hint="eastAsia"/>
          <w:szCs w:val="21"/>
        </w:rPr>
        <w:t>）；</w:t>
      </w:r>
      <w:r w:rsidR="00CF7176" w:rsidRPr="00105A44">
        <w:rPr>
          <w:rFonts w:asciiTheme="minorEastAsia" w:hAnsiTheme="minorEastAsia" w:hint="eastAsia"/>
          <w:szCs w:val="21"/>
        </w:rPr>
        <w:t>对已不适应本学科研究生培养需要的课程进行淘汰,及时补充能够反映学科发展需要及学科</w:t>
      </w:r>
      <w:proofErr w:type="gramStart"/>
      <w:r w:rsidR="00CF7176" w:rsidRPr="00105A44">
        <w:rPr>
          <w:rFonts w:asciiTheme="minorEastAsia" w:hAnsiTheme="minorEastAsia" w:hint="eastAsia"/>
          <w:szCs w:val="21"/>
        </w:rPr>
        <w:t>前沿内容</w:t>
      </w:r>
      <w:proofErr w:type="gramEnd"/>
      <w:r w:rsidR="00CF7176" w:rsidRPr="00105A44">
        <w:rPr>
          <w:rFonts w:asciiTheme="minorEastAsia" w:hAnsiTheme="minorEastAsia" w:hint="eastAsia"/>
          <w:szCs w:val="21"/>
        </w:rPr>
        <w:t>的课程,形成新的研究生课程体系</w:t>
      </w:r>
      <w:r w:rsidR="004A235F" w:rsidRPr="00105A44">
        <w:rPr>
          <w:rFonts w:asciiTheme="minorEastAsia" w:hAnsiTheme="minorEastAsia" w:hint="eastAsia"/>
          <w:szCs w:val="21"/>
        </w:rPr>
        <w:t>。</w:t>
      </w:r>
      <w:r w:rsidR="005F388D" w:rsidRPr="00105A44">
        <w:rPr>
          <w:rFonts w:asciiTheme="minorEastAsia" w:hAnsiTheme="minorEastAsia" w:hint="eastAsia"/>
          <w:szCs w:val="21"/>
        </w:rPr>
        <w:t>其中应</w:t>
      </w:r>
      <w:r w:rsidR="00CF7176" w:rsidRPr="00105A44">
        <w:rPr>
          <w:rFonts w:asciiTheme="minorEastAsia" w:hAnsiTheme="minorEastAsia" w:hint="eastAsia"/>
          <w:szCs w:val="21"/>
        </w:rPr>
        <w:t>设置35%左右的高水平国际化课程</w:t>
      </w:r>
      <w:r w:rsidR="005F388D" w:rsidRPr="00105A44">
        <w:rPr>
          <w:rFonts w:asciiTheme="minorEastAsia" w:hAnsiTheme="minorEastAsia" w:hint="eastAsia"/>
          <w:szCs w:val="21"/>
        </w:rPr>
        <w:t>，每个</w:t>
      </w:r>
      <w:r w:rsidR="003429E3" w:rsidRPr="00105A44">
        <w:rPr>
          <w:rFonts w:asciiTheme="minorEastAsia" w:hAnsiTheme="minorEastAsia" w:hint="eastAsia"/>
          <w:szCs w:val="21"/>
        </w:rPr>
        <w:t>硕士</w:t>
      </w:r>
      <w:r w:rsidR="005F388D" w:rsidRPr="00105A44">
        <w:rPr>
          <w:rFonts w:asciiTheme="minorEastAsia" w:hAnsiTheme="minorEastAsia" w:hint="eastAsia"/>
          <w:szCs w:val="21"/>
        </w:rPr>
        <w:t>二级学科至少设置一门国际化课程</w:t>
      </w:r>
      <w:r w:rsidR="003429E3" w:rsidRPr="00105A44">
        <w:rPr>
          <w:rFonts w:asciiTheme="minorEastAsia" w:hAnsiTheme="minorEastAsia" w:hint="eastAsia"/>
          <w:szCs w:val="21"/>
        </w:rPr>
        <w:t>和</w:t>
      </w:r>
      <w:r w:rsidR="005F388D" w:rsidRPr="00105A44">
        <w:rPr>
          <w:rFonts w:asciiTheme="minorEastAsia" w:hAnsiTheme="minorEastAsia" w:hint="eastAsia"/>
          <w:szCs w:val="21"/>
        </w:rPr>
        <w:t>一门高水平课程。</w:t>
      </w:r>
      <w:r w:rsidR="003429E3" w:rsidRPr="00105A44">
        <w:rPr>
          <w:rFonts w:asciiTheme="minorEastAsia" w:hAnsiTheme="minorEastAsia" w:hint="eastAsia"/>
          <w:szCs w:val="21"/>
        </w:rPr>
        <w:t>每个博士二级学科至少设置一门国际化课程或一门高水平课程</w:t>
      </w:r>
    </w:p>
    <w:p w:rsidR="00027616" w:rsidRPr="00105A44" w:rsidRDefault="00AD727C" w:rsidP="00D52EC2">
      <w:pPr>
        <w:spacing w:line="400" w:lineRule="exact"/>
        <w:ind w:firstLine="573"/>
        <w:jc w:val="left"/>
        <w:rPr>
          <w:rFonts w:asciiTheme="minorEastAsia" w:hAnsiTheme="minorEastAsia"/>
          <w:szCs w:val="21"/>
        </w:rPr>
      </w:pPr>
      <w:r w:rsidRPr="00105A44">
        <w:rPr>
          <w:rFonts w:asciiTheme="minorEastAsia" w:hAnsiTheme="minorEastAsia" w:hint="eastAsia"/>
          <w:szCs w:val="21"/>
        </w:rPr>
        <w:t>请各系</w:t>
      </w:r>
      <w:r w:rsidR="007F4316" w:rsidRPr="00105A44">
        <w:rPr>
          <w:rFonts w:asciiTheme="minorEastAsia" w:hAnsiTheme="minorEastAsia" w:hint="eastAsia"/>
          <w:szCs w:val="21"/>
        </w:rPr>
        <w:t>秘书（或系</w:t>
      </w:r>
      <w:r w:rsidRPr="00105A44">
        <w:rPr>
          <w:rFonts w:asciiTheme="minorEastAsia" w:hAnsiTheme="minorEastAsia" w:hint="eastAsia"/>
          <w:szCs w:val="21"/>
        </w:rPr>
        <w:t>主任指派专人</w:t>
      </w:r>
      <w:r w:rsidR="00D03FBC" w:rsidRPr="00105A44">
        <w:rPr>
          <w:rFonts w:asciiTheme="minorEastAsia" w:hAnsiTheme="minorEastAsia" w:hint="eastAsia"/>
          <w:szCs w:val="21"/>
        </w:rPr>
        <w:t>）</w:t>
      </w:r>
      <w:r w:rsidR="008B6ECD">
        <w:rPr>
          <w:rFonts w:asciiTheme="minorEastAsia" w:hAnsiTheme="minorEastAsia" w:hint="eastAsia"/>
          <w:szCs w:val="21"/>
        </w:rPr>
        <w:t>负责</w:t>
      </w:r>
      <w:r w:rsidRPr="00105A44">
        <w:rPr>
          <w:rFonts w:asciiTheme="minorEastAsia" w:hAnsiTheme="minorEastAsia" w:hint="eastAsia"/>
          <w:szCs w:val="21"/>
        </w:rPr>
        <w:t>收集本系</w:t>
      </w:r>
      <w:r w:rsidR="00F53F7F" w:rsidRPr="00105A44">
        <w:rPr>
          <w:rFonts w:asciiTheme="minorEastAsia" w:hAnsiTheme="minorEastAsia" w:hint="eastAsia"/>
          <w:szCs w:val="21"/>
        </w:rPr>
        <w:t>老师们反馈的意见和建议</w:t>
      </w:r>
      <w:r w:rsidR="00D07D8F">
        <w:rPr>
          <w:rFonts w:asciiTheme="minorEastAsia" w:hAnsiTheme="minorEastAsia" w:hint="eastAsia"/>
          <w:szCs w:val="21"/>
        </w:rPr>
        <w:t>，并转交系主任</w:t>
      </w:r>
      <w:r w:rsidR="007F4316" w:rsidRPr="00105A44">
        <w:rPr>
          <w:rFonts w:asciiTheme="minorEastAsia" w:hAnsiTheme="minorEastAsia" w:hint="eastAsia"/>
          <w:szCs w:val="21"/>
        </w:rPr>
        <w:t>。各系主任</w:t>
      </w:r>
      <w:r w:rsidR="00BD03C1" w:rsidRPr="00105A44">
        <w:rPr>
          <w:rFonts w:asciiTheme="minorEastAsia" w:hAnsiTheme="minorEastAsia" w:hint="eastAsia"/>
          <w:szCs w:val="21"/>
        </w:rPr>
        <w:t>组织老师们</w:t>
      </w:r>
      <w:r w:rsidR="00BB2D15" w:rsidRPr="00105A44">
        <w:rPr>
          <w:rFonts w:asciiTheme="minorEastAsia" w:hAnsiTheme="minorEastAsia" w:hint="eastAsia"/>
          <w:szCs w:val="21"/>
        </w:rPr>
        <w:t>在现有</w:t>
      </w:r>
      <w:r w:rsidR="006C2AD2" w:rsidRPr="00105A44">
        <w:rPr>
          <w:rFonts w:asciiTheme="minorEastAsia" w:hAnsiTheme="minorEastAsia" w:hint="eastAsia"/>
          <w:szCs w:val="21"/>
        </w:rPr>
        <w:t>研究生</w:t>
      </w:r>
      <w:r w:rsidR="00BB2D15" w:rsidRPr="00105A44">
        <w:rPr>
          <w:rFonts w:asciiTheme="minorEastAsia" w:hAnsiTheme="minorEastAsia" w:hint="eastAsia"/>
          <w:szCs w:val="21"/>
        </w:rPr>
        <w:t>培养方案基础上</w:t>
      </w:r>
      <w:r w:rsidR="00F53F7F" w:rsidRPr="00105A44">
        <w:rPr>
          <w:rFonts w:asciiTheme="minorEastAsia" w:hAnsiTheme="minorEastAsia" w:hint="eastAsia"/>
          <w:szCs w:val="21"/>
        </w:rPr>
        <w:t>，按照学校有关要求进行课程增设、内容调整或修改工作</w:t>
      </w:r>
      <w:r w:rsidR="004A235F" w:rsidRPr="00105A44">
        <w:rPr>
          <w:rFonts w:asciiTheme="minorEastAsia" w:hAnsiTheme="minorEastAsia" w:hint="eastAsia"/>
          <w:szCs w:val="21"/>
        </w:rPr>
        <w:t>，并按照中英文模板格式完成有关材料撰写。</w:t>
      </w:r>
    </w:p>
    <w:p w:rsidR="00BB2D15" w:rsidRPr="00105A44" w:rsidRDefault="005225B5" w:rsidP="00D52EC2">
      <w:pPr>
        <w:spacing w:line="400" w:lineRule="exact"/>
        <w:ind w:firstLine="573"/>
        <w:jc w:val="left"/>
        <w:rPr>
          <w:rFonts w:asciiTheme="minorEastAsia" w:hAnsiTheme="minorEastAsia"/>
          <w:szCs w:val="21"/>
        </w:rPr>
      </w:pPr>
      <w:r w:rsidRPr="00105A44">
        <w:rPr>
          <w:rFonts w:asciiTheme="minorEastAsia" w:hAnsiTheme="minorEastAsia" w:hint="eastAsia"/>
          <w:szCs w:val="21"/>
        </w:rPr>
        <w:t>具体</w:t>
      </w:r>
      <w:r w:rsidR="00FA1336" w:rsidRPr="00105A44">
        <w:rPr>
          <w:rFonts w:asciiTheme="minorEastAsia" w:hAnsiTheme="minorEastAsia" w:hint="eastAsia"/>
          <w:szCs w:val="21"/>
        </w:rPr>
        <w:t>工作</w:t>
      </w:r>
      <w:r w:rsidRPr="00105A44">
        <w:rPr>
          <w:rFonts w:asciiTheme="minorEastAsia" w:hAnsiTheme="minorEastAsia" w:hint="eastAsia"/>
          <w:szCs w:val="21"/>
        </w:rPr>
        <w:t>时间节点如下：</w:t>
      </w:r>
    </w:p>
    <w:tbl>
      <w:tblPr>
        <w:tblStyle w:val="a6"/>
        <w:tblW w:w="9747" w:type="dxa"/>
        <w:tblLook w:val="04A0" w:firstRow="1" w:lastRow="0" w:firstColumn="1" w:lastColumn="0" w:noHBand="0" w:noVBand="1"/>
      </w:tblPr>
      <w:tblGrid>
        <w:gridCol w:w="1384"/>
        <w:gridCol w:w="8363"/>
      </w:tblGrid>
      <w:tr w:rsidR="008C1E24" w:rsidRPr="008C1E24" w:rsidTr="000B6227">
        <w:tc>
          <w:tcPr>
            <w:tcW w:w="1384" w:type="dxa"/>
          </w:tcPr>
          <w:p w:rsidR="008C1E24" w:rsidRPr="00D26798" w:rsidRDefault="00F53F7F" w:rsidP="00D52EC2">
            <w:pPr>
              <w:spacing w:line="400" w:lineRule="exact"/>
              <w:jc w:val="center"/>
              <w:rPr>
                <w:b/>
                <w:sz w:val="24"/>
                <w:szCs w:val="21"/>
              </w:rPr>
            </w:pPr>
            <w:r w:rsidRPr="00D26798">
              <w:rPr>
                <w:rFonts w:hint="eastAsia"/>
                <w:b/>
                <w:sz w:val="24"/>
                <w:szCs w:val="21"/>
              </w:rPr>
              <w:t>时间节点</w:t>
            </w:r>
          </w:p>
        </w:tc>
        <w:tc>
          <w:tcPr>
            <w:tcW w:w="8363" w:type="dxa"/>
          </w:tcPr>
          <w:p w:rsidR="008C1E24" w:rsidRPr="00D26798" w:rsidRDefault="00F53F7F" w:rsidP="00D52EC2">
            <w:pPr>
              <w:spacing w:line="400" w:lineRule="exact"/>
              <w:jc w:val="center"/>
              <w:rPr>
                <w:b/>
                <w:sz w:val="24"/>
                <w:szCs w:val="21"/>
              </w:rPr>
            </w:pPr>
            <w:r w:rsidRPr="00D26798">
              <w:rPr>
                <w:rFonts w:hint="eastAsia"/>
                <w:b/>
                <w:sz w:val="24"/>
                <w:szCs w:val="21"/>
              </w:rPr>
              <w:t>工作内容</w:t>
            </w:r>
          </w:p>
        </w:tc>
      </w:tr>
      <w:tr w:rsidR="00200C83" w:rsidRPr="008C1E24" w:rsidTr="000B6227">
        <w:tc>
          <w:tcPr>
            <w:tcW w:w="1384" w:type="dxa"/>
          </w:tcPr>
          <w:p w:rsidR="00200C83" w:rsidRPr="008C1E24" w:rsidRDefault="00200C83" w:rsidP="00AB7DA5">
            <w:pPr>
              <w:spacing w:line="400" w:lineRule="exact"/>
              <w:jc w:val="left"/>
              <w:rPr>
                <w:szCs w:val="21"/>
              </w:rPr>
            </w:pPr>
            <w:r>
              <w:rPr>
                <w:rFonts w:hint="eastAsia"/>
                <w:szCs w:val="21"/>
              </w:rPr>
              <w:t>4</w:t>
            </w:r>
            <w:r>
              <w:rPr>
                <w:rFonts w:hint="eastAsia"/>
                <w:szCs w:val="21"/>
              </w:rPr>
              <w:t>月</w:t>
            </w:r>
            <w:r>
              <w:rPr>
                <w:rFonts w:hint="eastAsia"/>
                <w:szCs w:val="21"/>
              </w:rPr>
              <w:t>27</w:t>
            </w:r>
            <w:r>
              <w:rPr>
                <w:rFonts w:hint="eastAsia"/>
                <w:szCs w:val="21"/>
              </w:rPr>
              <w:t>日</w:t>
            </w:r>
            <w:r w:rsidR="00795CFA">
              <w:rPr>
                <w:rFonts w:hint="eastAsia"/>
                <w:szCs w:val="21"/>
              </w:rPr>
              <w:t>前</w:t>
            </w:r>
          </w:p>
        </w:tc>
        <w:tc>
          <w:tcPr>
            <w:tcW w:w="8363" w:type="dxa"/>
          </w:tcPr>
          <w:p w:rsidR="00200C83" w:rsidRPr="00EB322E" w:rsidRDefault="00200C83" w:rsidP="00810056">
            <w:pPr>
              <w:spacing w:line="400" w:lineRule="exact"/>
              <w:jc w:val="left"/>
              <w:rPr>
                <w:szCs w:val="21"/>
              </w:rPr>
            </w:pPr>
            <w:r>
              <w:rPr>
                <w:rFonts w:hint="eastAsia"/>
                <w:szCs w:val="21"/>
              </w:rPr>
              <w:t>研究生院下发</w:t>
            </w:r>
            <w:r w:rsidRPr="008C1E24">
              <w:rPr>
                <w:rFonts w:hint="eastAsia"/>
                <w:szCs w:val="21"/>
              </w:rPr>
              <w:t>《关于修订学术学位研究生培养方案的通知》</w:t>
            </w:r>
            <w:r w:rsidR="00EB322E" w:rsidRPr="00105A44">
              <w:rPr>
                <w:rFonts w:asciiTheme="minorEastAsia" w:hAnsiTheme="minorEastAsia" w:hint="eastAsia"/>
                <w:szCs w:val="21"/>
              </w:rPr>
              <w:t>（附件</w:t>
            </w:r>
            <w:r w:rsidR="00810056">
              <w:rPr>
                <w:rFonts w:asciiTheme="minorEastAsia" w:hAnsiTheme="minorEastAsia" w:hint="eastAsia"/>
                <w:szCs w:val="21"/>
              </w:rPr>
              <w:t>A</w:t>
            </w:r>
            <w:r w:rsidR="00EB322E" w:rsidRPr="00105A44">
              <w:rPr>
                <w:rFonts w:asciiTheme="minorEastAsia" w:hAnsiTheme="minorEastAsia" w:hint="eastAsia"/>
                <w:szCs w:val="21"/>
              </w:rPr>
              <w:t>）</w:t>
            </w:r>
            <w:r w:rsidR="00EB322E">
              <w:rPr>
                <w:rFonts w:asciiTheme="minorEastAsia" w:hAnsiTheme="minorEastAsia" w:hint="eastAsia"/>
                <w:szCs w:val="21"/>
              </w:rPr>
              <w:t>，以及培养方案中文模板（附件</w:t>
            </w:r>
            <w:r w:rsidR="00810056">
              <w:rPr>
                <w:rFonts w:asciiTheme="minorEastAsia" w:hAnsiTheme="minorEastAsia" w:hint="eastAsia"/>
                <w:szCs w:val="21"/>
              </w:rPr>
              <w:t>1</w:t>
            </w:r>
            <w:r w:rsidR="00EB322E">
              <w:rPr>
                <w:rFonts w:asciiTheme="minorEastAsia" w:hAnsiTheme="minorEastAsia" w:hint="eastAsia"/>
                <w:szCs w:val="21"/>
              </w:rPr>
              <w:t>）和英文模板（附件</w:t>
            </w:r>
            <w:r w:rsidR="00810056">
              <w:rPr>
                <w:rFonts w:asciiTheme="minorEastAsia" w:hAnsiTheme="minorEastAsia" w:hint="eastAsia"/>
                <w:szCs w:val="21"/>
              </w:rPr>
              <w:t>2</w:t>
            </w:r>
            <w:r w:rsidR="00EB322E">
              <w:rPr>
                <w:rFonts w:asciiTheme="minorEastAsia" w:hAnsiTheme="minorEastAsia" w:hint="eastAsia"/>
                <w:szCs w:val="21"/>
              </w:rPr>
              <w:t>）</w:t>
            </w:r>
            <w:r w:rsidR="007A677F">
              <w:rPr>
                <w:rFonts w:asciiTheme="minorEastAsia" w:hAnsiTheme="minorEastAsia" w:hint="eastAsia"/>
                <w:szCs w:val="21"/>
              </w:rPr>
              <w:t>、课程简介（中英文）（附件</w:t>
            </w:r>
            <w:r w:rsidR="00810056">
              <w:rPr>
                <w:rFonts w:asciiTheme="minorEastAsia" w:hAnsiTheme="minorEastAsia" w:hint="eastAsia"/>
                <w:szCs w:val="21"/>
              </w:rPr>
              <w:t>3</w:t>
            </w:r>
            <w:r w:rsidR="007A677F">
              <w:rPr>
                <w:rFonts w:asciiTheme="minorEastAsia" w:hAnsiTheme="minorEastAsia" w:hint="eastAsia"/>
                <w:szCs w:val="21"/>
              </w:rPr>
              <w:t>）</w:t>
            </w:r>
            <w:r w:rsidR="00EB322E" w:rsidRPr="00105A44">
              <w:rPr>
                <w:rFonts w:asciiTheme="minorEastAsia" w:hAnsiTheme="minorEastAsia" w:hint="eastAsia"/>
                <w:szCs w:val="21"/>
              </w:rPr>
              <w:t>等材料</w:t>
            </w:r>
          </w:p>
        </w:tc>
      </w:tr>
      <w:tr w:rsidR="008C1E24" w:rsidRPr="00F53F7F" w:rsidTr="000B6227">
        <w:tc>
          <w:tcPr>
            <w:tcW w:w="1384" w:type="dxa"/>
          </w:tcPr>
          <w:p w:rsidR="008C1E24" w:rsidRPr="008C1E24" w:rsidRDefault="008C1E24" w:rsidP="00AD5155">
            <w:pPr>
              <w:spacing w:line="400" w:lineRule="exact"/>
              <w:jc w:val="left"/>
              <w:rPr>
                <w:szCs w:val="21"/>
              </w:rPr>
            </w:pPr>
            <w:r w:rsidRPr="008C1E24">
              <w:rPr>
                <w:rFonts w:hint="eastAsia"/>
                <w:szCs w:val="21"/>
              </w:rPr>
              <w:t>4</w:t>
            </w:r>
            <w:r w:rsidRPr="008C1E24">
              <w:rPr>
                <w:rFonts w:hint="eastAsia"/>
                <w:szCs w:val="21"/>
              </w:rPr>
              <w:t>月</w:t>
            </w:r>
            <w:r w:rsidR="00AD5155">
              <w:rPr>
                <w:rFonts w:hint="eastAsia"/>
                <w:szCs w:val="21"/>
              </w:rPr>
              <w:t>28</w:t>
            </w:r>
            <w:r w:rsidRPr="008C1E24">
              <w:rPr>
                <w:rFonts w:hint="eastAsia"/>
                <w:szCs w:val="21"/>
              </w:rPr>
              <w:t>日</w:t>
            </w:r>
          </w:p>
        </w:tc>
        <w:tc>
          <w:tcPr>
            <w:tcW w:w="8363" w:type="dxa"/>
          </w:tcPr>
          <w:p w:rsidR="008C1E24" w:rsidRPr="008C1E24" w:rsidRDefault="00F53F7F" w:rsidP="00B76A2A">
            <w:pPr>
              <w:spacing w:line="400" w:lineRule="exact"/>
              <w:jc w:val="left"/>
              <w:rPr>
                <w:szCs w:val="21"/>
              </w:rPr>
            </w:pPr>
            <w:r>
              <w:rPr>
                <w:rFonts w:hint="eastAsia"/>
                <w:szCs w:val="21"/>
              </w:rPr>
              <w:t>学院在网上发布通知</w:t>
            </w:r>
            <w:r w:rsidR="0082210A">
              <w:rPr>
                <w:rFonts w:hint="eastAsia"/>
                <w:szCs w:val="21"/>
              </w:rPr>
              <w:t>（附有关下载材料）</w:t>
            </w:r>
            <w:r>
              <w:rPr>
                <w:rFonts w:hint="eastAsia"/>
                <w:szCs w:val="21"/>
              </w:rPr>
              <w:t>，并</w:t>
            </w:r>
            <w:r w:rsidR="00B76A2A">
              <w:rPr>
                <w:rFonts w:hint="eastAsia"/>
                <w:szCs w:val="21"/>
              </w:rPr>
              <w:t>邮件通知</w:t>
            </w:r>
            <w:r w:rsidR="008C1E24" w:rsidRPr="008C1E24">
              <w:rPr>
                <w:rFonts w:hint="eastAsia"/>
                <w:szCs w:val="21"/>
              </w:rPr>
              <w:t>各系主任</w:t>
            </w:r>
            <w:r>
              <w:rPr>
                <w:rFonts w:hint="eastAsia"/>
                <w:szCs w:val="21"/>
              </w:rPr>
              <w:t>和老师们</w:t>
            </w:r>
          </w:p>
        </w:tc>
      </w:tr>
      <w:tr w:rsidR="00F53F7F" w:rsidRPr="00F53F7F" w:rsidTr="000B6227">
        <w:tc>
          <w:tcPr>
            <w:tcW w:w="1384" w:type="dxa"/>
          </w:tcPr>
          <w:p w:rsidR="00F53F7F" w:rsidRPr="008C1E24" w:rsidRDefault="007603FA" w:rsidP="00D52EC2">
            <w:pPr>
              <w:spacing w:line="400" w:lineRule="exact"/>
              <w:jc w:val="left"/>
              <w:rPr>
                <w:szCs w:val="21"/>
              </w:rPr>
            </w:pPr>
            <w:r>
              <w:rPr>
                <w:rFonts w:hint="eastAsia"/>
                <w:szCs w:val="21"/>
              </w:rPr>
              <w:t>5</w:t>
            </w:r>
            <w:r>
              <w:rPr>
                <w:rFonts w:hint="eastAsia"/>
                <w:szCs w:val="21"/>
              </w:rPr>
              <w:t>月</w:t>
            </w:r>
            <w:r>
              <w:rPr>
                <w:rFonts w:hint="eastAsia"/>
                <w:szCs w:val="21"/>
              </w:rPr>
              <w:t>4</w:t>
            </w:r>
            <w:r>
              <w:rPr>
                <w:rFonts w:hint="eastAsia"/>
                <w:szCs w:val="21"/>
              </w:rPr>
              <w:t>号前</w:t>
            </w:r>
          </w:p>
        </w:tc>
        <w:tc>
          <w:tcPr>
            <w:tcW w:w="8363" w:type="dxa"/>
          </w:tcPr>
          <w:p w:rsidR="00F53F7F" w:rsidRPr="00F53F7F" w:rsidRDefault="00F53F7F" w:rsidP="00D52EC2">
            <w:pPr>
              <w:spacing w:line="400" w:lineRule="exact"/>
              <w:jc w:val="left"/>
              <w:rPr>
                <w:szCs w:val="21"/>
              </w:rPr>
            </w:pPr>
            <w:r>
              <w:rPr>
                <w:rFonts w:hint="eastAsia"/>
                <w:szCs w:val="21"/>
              </w:rPr>
              <w:t>研究生课程老师根据</w:t>
            </w:r>
            <w:r w:rsidR="0058727E">
              <w:rPr>
                <w:rFonts w:hint="eastAsia"/>
                <w:szCs w:val="21"/>
              </w:rPr>
              <w:t>实际</w:t>
            </w:r>
            <w:r>
              <w:rPr>
                <w:rFonts w:hint="eastAsia"/>
                <w:szCs w:val="21"/>
              </w:rPr>
              <w:t>教学情况，</w:t>
            </w:r>
            <w:r w:rsidR="0058727E">
              <w:rPr>
                <w:rFonts w:hint="eastAsia"/>
                <w:szCs w:val="21"/>
              </w:rPr>
              <w:t>向各系主任反馈</w:t>
            </w:r>
            <w:r>
              <w:rPr>
                <w:rFonts w:hint="eastAsia"/>
                <w:szCs w:val="21"/>
              </w:rPr>
              <w:t>有关意见和建议</w:t>
            </w:r>
          </w:p>
        </w:tc>
      </w:tr>
      <w:tr w:rsidR="0058727E" w:rsidRPr="00F53F7F" w:rsidTr="000B6227">
        <w:tc>
          <w:tcPr>
            <w:tcW w:w="1384" w:type="dxa"/>
          </w:tcPr>
          <w:p w:rsidR="0058727E" w:rsidRDefault="0058727E" w:rsidP="00D52EC2">
            <w:pPr>
              <w:spacing w:line="400" w:lineRule="exact"/>
              <w:jc w:val="left"/>
              <w:rPr>
                <w:szCs w:val="21"/>
              </w:rPr>
            </w:pPr>
            <w:r>
              <w:rPr>
                <w:rFonts w:hint="eastAsia"/>
                <w:szCs w:val="21"/>
              </w:rPr>
              <w:t>5</w:t>
            </w:r>
            <w:r w:rsidRPr="008C1E24">
              <w:rPr>
                <w:rFonts w:hint="eastAsia"/>
                <w:szCs w:val="21"/>
              </w:rPr>
              <w:t>月</w:t>
            </w:r>
            <w:r>
              <w:rPr>
                <w:rFonts w:hint="eastAsia"/>
                <w:szCs w:val="21"/>
              </w:rPr>
              <w:t>8</w:t>
            </w:r>
            <w:r>
              <w:rPr>
                <w:rFonts w:hint="eastAsia"/>
                <w:szCs w:val="21"/>
              </w:rPr>
              <w:t>日前</w:t>
            </w:r>
          </w:p>
        </w:tc>
        <w:tc>
          <w:tcPr>
            <w:tcW w:w="8363" w:type="dxa"/>
          </w:tcPr>
          <w:p w:rsidR="0058727E" w:rsidRPr="0058727E" w:rsidRDefault="0058727E" w:rsidP="00D52EC2">
            <w:pPr>
              <w:spacing w:line="400" w:lineRule="exact"/>
              <w:rPr>
                <w:szCs w:val="21"/>
              </w:rPr>
            </w:pPr>
            <w:r w:rsidRPr="008C1E24">
              <w:rPr>
                <w:rFonts w:hint="eastAsia"/>
                <w:szCs w:val="21"/>
              </w:rPr>
              <w:t>各系主任</w:t>
            </w:r>
            <w:r>
              <w:rPr>
                <w:rFonts w:hint="eastAsia"/>
                <w:szCs w:val="21"/>
              </w:rPr>
              <w:t>组织有关研究生课程教学老师开会，讨论课程的增设调整等工作，修订本系牵头的二级学科有关课程的培养方案，完成中英文材料的撰写</w:t>
            </w:r>
          </w:p>
        </w:tc>
      </w:tr>
      <w:tr w:rsidR="0058727E" w:rsidRPr="00F53F7F" w:rsidTr="000B6227">
        <w:tc>
          <w:tcPr>
            <w:tcW w:w="1384" w:type="dxa"/>
          </w:tcPr>
          <w:p w:rsidR="0058727E" w:rsidRDefault="0058727E" w:rsidP="00D52EC2">
            <w:pPr>
              <w:spacing w:line="400" w:lineRule="exact"/>
              <w:jc w:val="left"/>
              <w:rPr>
                <w:szCs w:val="21"/>
              </w:rPr>
            </w:pPr>
            <w:r>
              <w:rPr>
                <w:rFonts w:hint="eastAsia"/>
                <w:szCs w:val="21"/>
              </w:rPr>
              <w:t>5</w:t>
            </w:r>
            <w:r>
              <w:rPr>
                <w:rFonts w:hint="eastAsia"/>
                <w:szCs w:val="21"/>
              </w:rPr>
              <w:t>月</w:t>
            </w:r>
            <w:r>
              <w:rPr>
                <w:rFonts w:hint="eastAsia"/>
                <w:szCs w:val="21"/>
              </w:rPr>
              <w:t>12</w:t>
            </w:r>
            <w:r>
              <w:rPr>
                <w:rFonts w:hint="eastAsia"/>
                <w:szCs w:val="21"/>
              </w:rPr>
              <w:t>日</w:t>
            </w:r>
          </w:p>
        </w:tc>
        <w:tc>
          <w:tcPr>
            <w:tcW w:w="8363" w:type="dxa"/>
          </w:tcPr>
          <w:p w:rsidR="0058727E" w:rsidRPr="008C1E24" w:rsidRDefault="0058727E" w:rsidP="00DF6D20">
            <w:pPr>
              <w:spacing w:line="400" w:lineRule="exact"/>
              <w:rPr>
                <w:szCs w:val="21"/>
              </w:rPr>
            </w:pPr>
            <w:r>
              <w:rPr>
                <w:rFonts w:hint="eastAsia"/>
                <w:szCs w:val="21"/>
              </w:rPr>
              <w:t>各系将</w:t>
            </w:r>
            <w:r w:rsidR="004678B9">
              <w:rPr>
                <w:rFonts w:hint="eastAsia"/>
                <w:szCs w:val="21"/>
              </w:rPr>
              <w:t>修订的培养方案和有关材料（</w:t>
            </w:r>
            <w:r w:rsidR="008B58E1">
              <w:rPr>
                <w:rFonts w:hint="eastAsia"/>
                <w:szCs w:val="21"/>
              </w:rPr>
              <w:t>附件</w:t>
            </w:r>
            <w:r w:rsidR="00DF6D20">
              <w:rPr>
                <w:rFonts w:hint="eastAsia"/>
                <w:szCs w:val="21"/>
              </w:rPr>
              <w:t>1</w:t>
            </w:r>
            <w:r w:rsidR="00DF6D20">
              <w:rPr>
                <w:rFonts w:hint="eastAsia"/>
                <w:szCs w:val="21"/>
              </w:rPr>
              <w:t>、</w:t>
            </w:r>
            <w:r w:rsidR="00DF6D20">
              <w:rPr>
                <w:rFonts w:hint="eastAsia"/>
                <w:szCs w:val="21"/>
              </w:rPr>
              <w:t>2</w:t>
            </w:r>
            <w:r w:rsidR="00DF6D20">
              <w:rPr>
                <w:rFonts w:hint="eastAsia"/>
                <w:szCs w:val="21"/>
              </w:rPr>
              <w:t>、</w:t>
            </w:r>
            <w:r w:rsidR="00DF6D20">
              <w:rPr>
                <w:rFonts w:hint="eastAsia"/>
                <w:szCs w:val="21"/>
              </w:rPr>
              <w:t>3</w:t>
            </w:r>
            <w:r w:rsidR="008B58E1">
              <w:rPr>
                <w:rFonts w:hint="eastAsia"/>
                <w:szCs w:val="21"/>
              </w:rPr>
              <w:t>的</w:t>
            </w:r>
            <w:r w:rsidR="004678B9">
              <w:rPr>
                <w:rFonts w:hint="eastAsia"/>
                <w:szCs w:val="21"/>
              </w:rPr>
              <w:t>电子版）提交研究生科（邮箱</w:t>
            </w:r>
            <w:r w:rsidR="00802FB4">
              <w:rPr>
                <w:rFonts w:hint="eastAsia"/>
                <w:szCs w:val="21"/>
              </w:rPr>
              <w:t>906820837</w:t>
            </w:r>
            <w:r w:rsidR="00802FB4">
              <w:rPr>
                <w:szCs w:val="21"/>
                <w:lang w:val="en-GB"/>
              </w:rPr>
              <w:t>@qq.com</w:t>
            </w:r>
            <w:r w:rsidR="004678B9">
              <w:rPr>
                <w:rFonts w:hint="eastAsia"/>
                <w:szCs w:val="21"/>
              </w:rPr>
              <w:t>），</w:t>
            </w:r>
            <w:r w:rsidR="00A214C7">
              <w:rPr>
                <w:rFonts w:hint="eastAsia"/>
                <w:szCs w:val="21"/>
              </w:rPr>
              <w:t>研究生科</w:t>
            </w:r>
            <w:r w:rsidR="00F42545">
              <w:rPr>
                <w:rFonts w:hint="eastAsia"/>
                <w:szCs w:val="21"/>
                <w:lang w:val="en-GB"/>
              </w:rPr>
              <w:t>审核</w:t>
            </w:r>
            <w:r w:rsidR="00A214C7">
              <w:rPr>
                <w:rFonts w:hint="eastAsia"/>
                <w:szCs w:val="21"/>
              </w:rPr>
              <w:t>材料形式，并与各系进行沟通</w:t>
            </w:r>
          </w:p>
        </w:tc>
      </w:tr>
      <w:tr w:rsidR="00A214C7" w:rsidRPr="00F53F7F" w:rsidTr="000B6227">
        <w:tc>
          <w:tcPr>
            <w:tcW w:w="1384" w:type="dxa"/>
          </w:tcPr>
          <w:p w:rsidR="00A214C7" w:rsidRDefault="00A214C7" w:rsidP="00D52EC2">
            <w:pPr>
              <w:spacing w:line="400" w:lineRule="exact"/>
              <w:jc w:val="left"/>
              <w:rPr>
                <w:szCs w:val="21"/>
              </w:rPr>
            </w:pPr>
            <w:r>
              <w:rPr>
                <w:rFonts w:hint="eastAsia"/>
                <w:szCs w:val="21"/>
              </w:rPr>
              <w:t>5</w:t>
            </w:r>
            <w:r>
              <w:rPr>
                <w:rFonts w:hint="eastAsia"/>
                <w:szCs w:val="21"/>
              </w:rPr>
              <w:t>月</w:t>
            </w:r>
            <w:r>
              <w:rPr>
                <w:rFonts w:hint="eastAsia"/>
                <w:szCs w:val="21"/>
              </w:rPr>
              <w:t>15</w:t>
            </w:r>
            <w:r>
              <w:rPr>
                <w:rFonts w:hint="eastAsia"/>
                <w:szCs w:val="21"/>
              </w:rPr>
              <w:t>日前</w:t>
            </w:r>
          </w:p>
        </w:tc>
        <w:tc>
          <w:tcPr>
            <w:tcW w:w="8363" w:type="dxa"/>
          </w:tcPr>
          <w:p w:rsidR="00A214C7" w:rsidRPr="00A214C7" w:rsidRDefault="00DC53D0" w:rsidP="00D52EC2">
            <w:pPr>
              <w:spacing w:line="400" w:lineRule="exact"/>
              <w:rPr>
                <w:szCs w:val="21"/>
              </w:rPr>
            </w:pPr>
            <w:r>
              <w:rPr>
                <w:rFonts w:hint="eastAsia"/>
                <w:szCs w:val="21"/>
              </w:rPr>
              <w:t>研究生科将培养方案有关材料</w:t>
            </w:r>
            <w:r w:rsidR="00A214C7">
              <w:rPr>
                <w:rFonts w:hint="eastAsia"/>
                <w:szCs w:val="21"/>
              </w:rPr>
              <w:t>（电子版）提交学院学位审议委员会，进行内容审核，并向各系及时反馈意见</w:t>
            </w:r>
          </w:p>
        </w:tc>
      </w:tr>
      <w:tr w:rsidR="008C1E24" w:rsidRPr="008C1E24" w:rsidTr="000B6227">
        <w:tc>
          <w:tcPr>
            <w:tcW w:w="1384" w:type="dxa"/>
          </w:tcPr>
          <w:p w:rsidR="008C1E24" w:rsidRPr="008C1E24" w:rsidRDefault="00A214C7" w:rsidP="00D52EC2">
            <w:pPr>
              <w:spacing w:line="400" w:lineRule="exact"/>
              <w:jc w:val="left"/>
              <w:rPr>
                <w:szCs w:val="21"/>
              </w:rPr>
            </w:pPr>
            <w:r>
              <w:rPr>
                <w:rFonts w:hint="eastAsia"/>
                <w:szCs w:val="21"/>
              </w:rPr>
              <w:t>5</w:t>
            </w:r>
            <w:r>
              <w:rPr>
                <w:rFonts w:hint="eastAsia"/>
                <w:szCs w:val="21"/>
              </w:rPr>
              <w:t>月</w:t>
            </w:r>
            <w:r>
              <w:rPr>
                <w:rFonts w:hint="eastAsia"/>
                <w:szCs w:val="21"/>
              </w:rPr>
              <w:t>20</w:t>
            </w:r>
            <w:r>
              <w:rPr>
                <w:rFonts w:hint="eastAsia"/>
                <w:szCs w:val="21"/>
              </w:rPr>
              <w:t>日</w:t>
            </w:r>
          </w:p>
        </w:tc>
        <w:tc>
          <w:tcPr>
            <w:tcW w:w="8363" w:type="dxa"/>
          </w:tcPr>
          <w:p w:rsidR="008C1E24" w:rsidRPr="008C1E24" w:rsidRDefault="00A214C7" w:rsidP="00D52EC2">
            <w:pPr>
              <w:spacing w:line="400" w:lineRule="exact"/>
              <w:rPr>
                <w:szCs w:val="21"/>
              </w:rPr>
            </w:pPr>
            <w:r>
              <w:rPr>
                <w:rFonts w:hint="eastAsia"/>
                <w:szCs w:val="21"/>
              </w:rPr>
              <w:t>各系培养方案审核通过后，研究生科打印有关材料，请系主任核对签字</w:t>
            </w:r>
          </w:p>
        </w:tc>
      </w:tr>
      <w:tr w:rsidR="008C1E24" w:rsidRPr="008C1E24" w:rsidTr="000B6227">
        <w:tc>
          <w:tcPr>
            <w:tcW w:w="1384" w:type="dxa"/>
          </w:tcPr>
          <w:p w:rsidR="008C1E24" w:rsidRPr="008C1E24" w:rsidRDefault="000C783B" w:rsidP="00354D68">
            <w:pPr>
              <w:spacing w:line="400" w:lineRule="exact"/>
              <w:jc w:val="left"/>
              <w:rPr>
                <w:szCs w:val="21"/>
              </w:rPr>
            </w:pPr>
            <w:r>
              <w:rPr>
                <w:rFonts w:hint="eastAsia"/>
                <w:szCs w:val="21"/>
              </w:rPr>
              <w:t>5</w:t>
            </w:r>
            <w:r>
              <w:rPr>
                <w:rFonts w:hint="eastAsia"/>
                <w:szCs w:val="21"/>
              </w:rPr>
              <w:t>月</w:t>
            </w:r>
            <w:r>
              <w:rPr>
                <w:rFonts w:hint="eastAsia"/>
                <w:szCs w:val="21"/>
              </w:rPr>
              <w:t>2</w:t>
            </w:r>
            <w:r w:rsidR="00354D68">
              <w:rPr>
                <w:rFonts w:hint="eastAsia"/>
                <w:szCs w:val="21"/>
              </w:rPr>
              <w:t>8</w:t>
            </w:r>
            <w:r>
              <w:rPr>
                <w:rFonts w:hint="eastAsia"/>
                <w:szCs w:val="21"/>
              </w:rPr>
              <w:t>日</w:t>
            </w:r>
          </w:p>
        </w:tc>
        <w:tc>
          <w:tcPr>
            <w:tcW w:w="8363" w:type="dxa"/>
          </w:tcPr>
          <w:p w:rsidR="008C1E24" w:rsidRPr="008C1E24" w:rsidRDefault="00354D68" w:rsidP="00D52EC2">
            <w:pPr>
              <w:spacing w:line="400" w:lineRule="exact"/>
              <w:rPr>
                <w:szCs w:val="21"/>
              </w:rPr>
            </w:pPr>
            <w:r>
              <w:rPr>
                <w:rFonts w:hint="eastAsia"/>
                <w:szCs w:val="21"/>
              </w:rPr>
              <w:t>学院学位审议会，讨论并审议通过学院研究生课程体系设置及修订的培养方案</w:t>
            </w:r>
          </w:p>
        </w:tc>
      </w:tr>
      <w:tr w:rsidR="00354D68" w:rsidRPr="008C1E24" w:rsidTr="000B6227">
        <w:tc>
          <w:tcPr>
            <w:tcW w:w="1384" w:type="dxa"/>
          </w:tcPr>
          <w:p w:rsidR="00354D68" w:rsidRDefault="00354D68" w:rsidP="00354D68">
            <w:pPr>
              <w:spacing w:line="400" w:lineRule="exact"/>
              <w:jc w:val="left"/>
              <w:rPr>
                <w:szCs w:val="21"/>
              </w:rPr>
            </w:pPr>
            <w:r>
              <w:rPr>
                <w:rFonts w:hint="eastAsia"/>
                <w:szCs w:val="21"/>
              </w:rPr>
              <w:t>5</w:t>
            </w:r>
            <w:r>
              <w:rPr>
                <w:rFonts w:hint="eastAsia"/>
                <w:szCs w:val="21"/>
              </w:rPr>
              <w:t>月</w:t>
            </w:r>
            <w:r>
              <w:rPr>
                <w:rFonts w:hint="eastAsia"/>
                <w:szCs w:val="21"/>
              </w:rPr>
              <w:t>30</w:t>
            </w:r>
            <w:r>
              <w:rPr>
                <w:rFonts w:hint="eastAsia"/>
                <w:szCs w:val="21"/>
              </w:rPr>
              <w:t>日前</w:t>
            </w:r>
          </w:p>
        </w:tc>
        <w:tc>
          <w:tcPr>
            <w:tcW w:w="8363" w:type="dxa"/>
          </w:tcPr>
          <w:p w:rsidR="00354D68" w:rsidRDefault="00354D68" w:rsidP="00A12587">
            <w:pPr>
              <w:spacing w:line="400" w:lineRule="exact"/>
              <w:rPr>
                <w:szCs w:val="21"/>
              </w:rPr>
            </w:pPr>
            <w:r>
              <w:rPr>
                <w:rFonts w:hint="eastAsia"/>
                <w:szCs w:val="21"/>
              </w:rPr>
              <w:t>向学校研究生院提交我院修订后的</w:t>
            </w:r>
            <w:r w:rsidR="00A12587">
              <w:rPr>
                <w:rFonts w:hint="eastAsia"/>
                <w:szCs w:val="21"/>
              </w:rPr>
              <w:t>研究生</w:t>
            </w:r>
            <w:bookmarkStart w:id="0" w:name="_GoBack"/>
            <w:bookmarkEnd w:id="0"/>
            <w:r>
              <w:rPr>
                <w:rFonts w:hint="eastAsia"/>
                <w:szCs w:val="21"/>
              </w:rPr>
              <w:t>培养方案</w:t>
            </w:r>
          </w:p>
        </w:tc>
      </w:tr>
    </w:tbl>
    <w:p w:rsidR="00FA1336" w:rsidRDefault="00FA1336" w:rsidP="008C1E24">
      <w:pPr>
        <w:ind w:firstLineChars="2300" w:firstLine="4830"/>
        <w:rPr>
          <w:szCs w:val="21"/>
        </w:rPr>
      </w:pPr>
    </w:p>
    <w:p w:rsidR="004A1711" w:rsidRDefault="004A1711" w:rsidP="008C1E24">
      <w:pPr>
        <w:ind w:firstLineChars="2300" w:firstLine="4830"/>
        <w:rPr>
          <w:szCs w:val="21"/>
        </w:rPr>
      </w:pPr>
      <w:r>
        <w:rPr>
          <w:rFonts w:hint="eastAsia"/>
          <w:szCs w:val="21"/>
        </w:rPr>
        <w:t>生命科学与技术学院</w:t>
      </w:r>
    </w:p>
    <w:p w:rsidR="004A1711" w:rsidRPr="008C1E24" w:rsidRDefault="004A1711" w:rsidP="008C1E24">
      <w:pPr>
        <w:ind w:firstLineChars="2300" w:firstLine="4830"/>
        <w:rPr>
          <w:szCs w:val="21"/>
        </w:rPr>
      </w:pPr>
      <w:r>
        <w:rPr>
          <w:rFonts w:hint="eastAsia"/>
          <w:szCs w:val="21"/>
        </w:rPr>
        <w:t>2015</w:t>
      </w:r>
      <w:r>
        <w:rPr>
          <w:rFonts w:hint="eastAsia"/>
          <w:szCs w:val="21"/>
        </w:rPr>
        <w:t>年</w:t>
      </w:r>
      <w:r>
        <w:rPr>
          <w:rFonts w:hint="eastAsia"/>
          <w:szCs w:val="21"/>
        </w:rPr>
        <w:t>4</w:t>
      </w:r>
      <w:r>
        <w:rPr>
          <w:rFonts w:hint="eastAsia"/>
          <w:szCs w:val="21"/>
        </w:rPr>
        <w:t>月</w:t>
      </w:r>
      <w:r>
        <w:rPr>
          <w:rFonts w:hint="eastAsia"/>
          <w:szCs w:val="21"/>
        </w:rPr>
        <w:t>28</w:t>
      </w:r>
      <w:r>
        <w:rPr>
          <w:rFonts w:hint="eastAsia"/>
          <w:szCs w:val="21"/>
        </w:rPr>
        <w:t>日</w:t>
      </w:r>
    </w:p>
    <w:sectPr w:rsidR="004A1711" w:rsidRPr="008C1E24" w:rsidSect="000B622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DF3" w:rsidRDefault="00242DF3" w:rsidP="00BB12BC">
      <w:r>
        <w:separator/>
      </w:r>
    </w:p>
  </w:endnote>
  <w:endnote w:type="continuationSeparator" w:id="0">
    <w:p w:rsidR="00242DF3" w:rsidRDefault="00242DF3" w:rsidP="00BB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DF3" w:rsidRDefault="00242DF3" w:rsidP="00BB12BC">
      <w:r>
        <w:separator/>
      </w:r>
    </w:p>
  </w:footnote>
  <w:footnote w:type="continuationSeparator" w:id="0">
    <w:p w:rsidR="00242DF3" w:rsidRDefault="00242DF3" w:rsidP="00BB1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rsidP="00A12587">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2BC" w:rsidRDefault="00BB1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A2368"/>
    <w:multiLevelType w:val="hybridMultilevel"/>
    <w:tmpl w:val="6B32F0B8"/>
    <w:lvl w:ilvl="0" w:tplc="6214FCAE">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57C"/>
    <w:rsid w:val="00012EFE"/>
    <w:rsid w:val="00016FD6"/>
    <w:rsid w:val="00027616"/>
    <w:rsid w:val="00055334"/>
    <w:rsid w:val="0007559F"/>
    <w:rsid w:val="00083A75"/>
    <w:rsid w:val="000857A0"/>
    <w:rsid w:val="0009203B"/>
    <w:rsid w:val="00093D87"/>
    <w:rsid w:val="000B6227"/>
    <w:rsid w:val="000C4EFE"/>
    <w:rsid w:val="000C783B"/>
    <w:rsid w:val="00105A30"/>
    <w:rsid w:val="00105A44"/>
    <w:rsid w:val="00107531"/>
    <w:rsid w:val="00191C04"/>
    <w:rsid w:val="001A1C0C"/>
    <w:rsid w:val="001C7021"/>
    <w:rsid w:val="001D617B"/>
    <w:rsid w:val="00200C83"/>
    <w:rsid w:val="00242DF3"/>
    <w:rsid w:val="00252910"/>
    <w:rsid w:val="002600BF"/>
    <w:rsid w:val="0029274A"/>
    <w:rsid w:val="002A7A87"/>
    <w:rsid w:val="002B7FE4"/>
    <w:rsid w:val="002D2287"/>
    <w:rsid w:val="002F3089"/>
    <w:rsid w:val="00324D5B"/>
    <w:rsid w:val="003429E3"/>
    <w:rsid w:val="00354D68"/>
    <w:rsid w:val="0036505F"/>
    <w:rsid w:val="003B1B72"/>
    <w:rsid w:val="003D04D0"/>
    <w:rsid w:val="003D3096"/>
    <w:rsid w:val="004059A3"/>
    <w:rsid w:val="00412D44"/>
    <w:rsid w:val="00424D49"/>
    <w:rsid w:val="004678B9"/>
    <w:rsid w:val="00481A35"/>
    <w:rsid w:val="004A1711"/>
    <w:rsid w:val="004A235F"/>
    <w:rsid w:val="004F036B"/>
    <w:rsid w:val="004F4E25"/>
    <w:rsid w:val="00507A21"/>
    <w:rsid w:val="00513CAF"/>
    <w:rsid w:val="005225B5"/>
    <w:rsid w:val="00522964"/>
    <w:rsid w:val="0053257C"/>
    <w:rsid w:val="00543D34"/>
    <w:rsid w:val="00544A9F"/>
    <w:rsid w:val="00552726"/>
    <w:rsid w:val="0058727E"/>
    <w:rsid w:val="005A5416"/>
    <w:rsid w:val="005E6F95"/>
    <w:rsid w:val="005F388D"/>
    <w:rsid w:val="0060717D"/>
    <w:rsid w:val="006400C1"/>
    <w:rsid w:val="006818A4"/>
    <w:rsid w:val="0069444F"/>
    <w:rsid w:val="006C2AD2"/>
    <w:rsid w:val="006D2593"/>
    <w:rsid w:val="0075502B"/>
    <w:rsid w:val="007603FA"/>
    <w:rsid w:val="007625D3"/>
    <w:rsid w:val="00774437"/>
    <w:rsid w:val="00795CFA"/>
    <w:rsid w:val="007A677F"/>
    <w:rsid w:val="007F4316"/>
    <w:rsid w:val="007F5B00"/>
    <w:rsid w:val="00802FB4"/>
    <w:rsid w:val="00810056"/>
    <w:rsid w:val="0082210A"/>
    <w:rsid w:val="008A6C36"/>
    <w:rsid w:val="008B58E1"/>
    <w:rsid w:val="008B6ECD"/>
    <w:rsid w:val="008C1E24"/>
    <w:rsid w:val="00940BED"/>
    <w:rsid w:val="00951D18"/>
    <w:rsid w:val="00952469"/>
    <w:rsid w:val="009730D7"/>
    <w:rsid w:val="00982D31"/>
    <w:rsid w:val="009D49AF"/>
    <w:rsid w:val="009F7699"/>
    <w:rsid w:val="00A12587"/>
    <w:rsid w:val="00A214C7"/>
    <w:rsid w:val="00A3106B"/>
    <w:rsid w:val="00A53F7C"/>
    <w:rsid w:val="00A5403F"/>
    <w:rsid w:val="00A6621D"/>
    <w:rsid w:val="00AA5D32"/>
    <w:rsid w:val="00AB6FCB"/>
    <w:rsid w:val="00AB7DA5"/>
    <w:rsid w:val="00AD13CC"/>
    <w:rsid w:val="00AD5155"/>
    <w:rsid w:val="00AD727C"/>
    <w:rsid w:val="00B425E0"/>
    <w:rsid w:val="00B50EFC"/>
    <w:rsid w:val="00B76A2A"/>
    <w:rsid w:val="00B806B2"/>
    <w:rsid w:val="00B920BD"/>
    <w:rsid w:val="00BB12BC"/>
    <w:rsid w:val="00BB2D15"/>
    <w:rsid w:val="00BD03C1"/>
    <w:rsid w:val="00BD4EBA"/>
    <w:rsid w:val="00BF791E"/>
    <w:rsid w:val="00C51602"/>
    <w:rsid w:val="00CA1808"/>
    <w:rsid w:val="00CF0CF0"/>
    <w:rsid w:val="00CF7176"/>
    <w:rsid w:val="00D03FBC"/>
    <w:rsid w:val="00D07D8F"/>
    <w:rsid w:val="00D26798"/>
    <w:rsid w:val="00D52EC2"/>
    <w:rsid w:val="00D867CD"/>
    <w:rsid w:val="00D97DB5"/>
    <w:rsid w:val="00DA4C33"/>
    <w:rsid w:val="00DC53D0"/>
    <w:rsid w:val="00DC5B31"/>
    <w:rsid w:val="00DF6D20"/>
    <w:rsid w:val="00E005AB"/>
    <w:rsid w:val="00E80739"/>
    <w:rsid w:val="00E96039"/>
    <w:rsid w:val="00E9716A"/>
    <w:rsid w:val="00EB01BF"/>
    <w:rsid w:val="00EB322E"/>
    <w:rsid w:val="00ED5E18"/>
    <w:rsid w:val="00EE3B12"/>
    <w:rsid w:val="00F364CA"/>
    <w:rsid w:val="00F42545"/>
    <w:rsid w:val="00F433CF"/>
    <w:rsid w:val="00F454A0"/>
    <w:rsid w:val="00F53F7F"/>
    <w:rsid w:val="00F8732A"/>
    <w:rsid w:val="00FA1336"/>
    <w:rsid w:val="00FA6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FD6"/>
    <w:pPr>
      <w:ind w:firstLineChars="200" w:firstLine="420"/>
    </w:pPr>
  </w:style>
  <w:style w:type="paragraph" w:styleId="a4">
    <w:name w:val="header"/>
    <w:basedOn w:val="a"/>
    <w:link w:val="Char"/>
    <w:uiPriority w:val="99"/>
    <w:unhideWhenUsed/>
    <w:rsid w:val="00BB12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B12BC"/>
    <w:rPr>
      <w:sz w:val="18"/>
      <w:szCs w:val="18"/>
    </w:rPr>
  </w:style>
  <w:style w:type="paragraph" w:styleId="a5">
    <w:name w:val="footer"/>
    <w:basedOn w:val="a"/>
    <w:link w:val="Char0"/>
    <w:uiPriority w:val="99"/>
    <w:unhideWhenUsed/>
    <w:rsid w:val="00BB12BC"/>
    <w:pPr>
      <w:tabs>
        <w:tab w:val="center" w:pos="4153"/>
        <w:tab w:val="right" w:pos="8306"/>
      </w:tabs>
      <w:snapToGrid w:val="0"/>
      <w:jc w:val="left"/>
    </w:pPr>
    <w:rPr>
      <w:sz w:val="18"/>
      <w:szCs w:val="18"/>
    </w:rPr>
  </w:style>
  <w:style w:type="character" w:customStyle="1" w:styleId="Char0">
    <w:name w:val="页脚 Char"/>
    <w:basedOn w:val="a0"/>
    <w:link w:val="a5"/>
    <w:uiPriority w:val="99"/>
    <w:rsid w:val="00BB12BC"/>
    <w:rPr>
      <w:sz w:val="18"/>
      <w:szCs w:val="18"/>
    </w:rPr>
  </w:style>
  <w:style w:type="table" w:styleId="a6">
    <w:name w:val="Table Grid"/>
    <w:basedOn w:val="a1"/>
    <w:uiPriority w:val="59"/>
    <w:rsid w:val="00FA13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FD6"/>
    <w:pPr>
      <w:ind w:firstLineChars="200" w:firstLine="420"/>
    </w:pPr>
  </w:style>
  <w:style w:type="paragraph" w:styleId="a4">
    <w:name w:val="header"/>
    <w:basedOn w:val="a"/>
    <w:link w:val="Char"/>
    <w:uiPriority w:val="99"/>
    <w:unhideWhenUsed/>
    <w:rsid w:val="00BB12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B12BC"/>
    <w:rPr>
      <w:sz w:val="18"/>
      <w:szCs w:val="18"/>
    </w:rPr>
  </w:style>
  <w:style w:type="paragraph" w:styleId="a5">
    <w:name w:val="footer"/>
    <w:basedOn w:val="a"/>
    <w:link w:val="Char0"/>
    <w:uiPriority w:val="99"/>
    <w:unhideWhenUsed/>
    <w:rsid w:val="00BB12BC"/>
    <w:pPr>
      <w:tabs>
        <w:tab w:val="center" w:pos="4153"/>
        <w:tab w:val="right" w:pos="8306"/>
      </w:tabs>
      <w:snapToGrid w:val="0"/>
      <w:jc w:val="left"/>
    </w:pPr>
    <w:rPr>
      <w:sz w:val="18"/>
      <w:szCs w:val="18"/>
    </w:rPr>
  </w:style>
  <w:style w:type="character" w:customStyle="1" w:styleId="Char0">
    <w:name w:val="页脚 Char"/>
    <w:basedOn w:val="a0"/>
    <w:link w:val="a5"/>
    <w:uiPriority w:val="99"/>
    <w:rsid w:val="00BB12BC"/>
    <w:rPr>
      <w:sz w:val="18"/>
      <w:szCs w:val="18"/>
    </w:rPr>
  </w:style>
  <w:style w:type="table" w:styleId="a6">
    <w:name w:val="Table Grid"/>
    <w:basedOn w:val="a1"/>
    <w:uiPriority w:val="59"/>
    <w:rsid w:val="00FA13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72777">
      <w:bodyDiv w:val="1"/>
      <w:marLeft w:val="0"/>
      <w:marRight w:val="0"/>
      <w:marTop w:val="0"/>
      <w:marBottom w:val="0"/>
      <w:divBdr>
        <w:top w:val="none" w:sz="0" w:space="0" w:color="auto"/>
        <w:left w:val="none" w:sz="0" w:space="0" w:color="auto"/>
        <w:bottom w:val="none" w:sz="0" w:space="0" w:color="auto"/>
        <w:right w:val="none" w:sz="0" w:space="0" w:color="auto"/>
      </w:divBdr>
      <w:divsChild>
        <w:div w:id="1385518830">
          <w:marLeft w:val="0"/>
          <w:marRight w:val="0"/>
          <w:marTop w:val="0"/>
          <w:marBottom w:val="0"/>
          <w:divBdr>
            <w:top w:val="none" w:sz="0" w:space="0" w:color="auto"/>
            <w:left w:val="none" w:sz="0" w:space="0" w:color="auto"/>
            <w:bottom w:val="none" w:sz="0" w:space="0" w:color="auto"/>
            <w:right w:val="none" w:sz="0" w:space="0" w:color="auto"/>
          </w:divBdr>
          <w:divsChild>
            <w:div w:id="1133718730">
              <w:marLeft w:val="0"/>
              <w:marRight w:val="0"/>
              <w:marTop w:val="0"/>
              <w:marBottom w:val="180"/>
              <w:divBdr>
                <w:top w:val="none" w:sz="0" w:space="0" w:color="auto"/>
                <w:left w:val="none" w:sz="0" w:space="0" w:color="auto"/>
                <w:bottom w:val="none" w:sz="0" w:space="0" w:color="auto"/>
                <w:right w:val="none" w:sz="0" w:space="0" w:color="auto"/>
              </w:divBdr>
              <w:divsChild>
                <w:div w:id="863202630">
                  <w:marLeft w:val="0"/>
                  <w:marRight w:val="0"/>
                  <w:marTop w:val="0"/>
                  <w:marBottom w:val="0"/>
                  <w:divBdr>
                    <w:top w:val="none" w:sz="0" w:space="0" w:color="auto"/>
                    <w:left w:val="none" w:sz="0" w:space="0" w:color="auto"/>
                    <w:bottom w:val="none" w:sz="0" w:space="0" w:color="auto"/>
                    <w:right w:val="none" w:sz="0" w:space="0" w:color="auto"/>
                  </w:divBdr>
                  <w:divsChild>
                    <w:div w:id="70079672">
                      <w:marLeft w:val="0"/>
                      <w:marRight w:val="0"/>
                      <w:marTop w:val="0"/>
                      <w:marBottom w:val="0"/>
                      <w:divBdr>
                        <w:top w:val="none" w:sz="0" w:space="0" w:color="auto"/>
                        <w:left w:val="none" w:sz="0" w:space="0" w:color="auto"/>
                        <w:bottom w:val="none" w:sz="0" w:space="0" w:color="auto"/>
                        <w:right w:val="none" w:sz="0" w:space="0" w:color="auto"/>
                      </w:divBdr>
                      <w:divsChild>
                        <w:div w:id="12681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EDF5E-A90A-4355-B1B4-29BF6AAD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166</Words>
  <Characters>952</Characters>
  <Application>Microsoft Office Word</Application>
  <DocSecurity>0</DocSecurity>
  <Lines>7</Lines>
  <Paragraphs>2</Paragraphs>
  <ScaleCrop>false</ScaleCrop>
  <Company>Microsoft</Company>
  <LinksUpToDate>false</LinksUpToDate>
  <CharactersWithSpaces>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Lujie</cp:lastModifiedBy>
  <cp:revision>73</cp:revision>
  <cp:lastPrinted>2015-04-28T03:50:00Z</cp:lastPrinted>
  <dcterms:created xsi:type="dcterms:W3CDTF">2015-04-20T03:05:00Z</dcterms:created>
  <dcterms:modified xsi:type="dcterms:W3CDTF">2015-04-28T09:08:00Z</dcterms:modified>
</cp:coreProperties>
</file>